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F128" w14:textId="77777777" w:rsidR="00A64242" w:rsidRDefault="00A64242" w:rsidP="00A64242">
      <w:pPr>
        <w:pStyle w:val="Kop1"/>
      </w:pPr>
      <w:bookmarkStart w:id="0" w:name="_Toc201138075"/>
      <w:proofErr w:type="spellStart"/>
      <w:r>
        <w:t>Leadership</w:t>
      </w:r>
      <w:bookmarkEnd w:id="0"/>
      <w:proofErr w:type="spellEnd"/>
    </w:p>
    <w:sdt>
      <w:sdtPr>
        <w:id w:val="-1985454121"/>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285F4A95" w14:textId="48CB930A" w:rsidR="00A64242" w:rsidRDefault="00A64242">
          <w:pPr>
            <w:pStyle w:val="Kopvaninhoudsopgave"/>
          </w:pPr>
          <w:r>
            <w:t>Inhoud</w:t>
          </w:r>
        </w:p>
        <w:p w14:paraId="24993A39" w14:textId="582878A5" w:rsidR="00A64242" w:rsidRDefault="00A64242">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1138075" w:history="1">
            <w:r w:rsidRPr="00517699">
              <w:rPr>
                <w:rStyle w:val="Hyperlink"/>
                <w:noProof/>
              </w:rPr>
              <w:t>Leadership</w:t>
            </w:r>
            <w:r>
              <w:rPr>
                <w:noProof/>
                <w:webHidden/>
              </w:rPr>
              <w:tab/>
            </w:r>
            <w:r>
              <w:rPr>
                <w:noProof/>
                <w:webHidden/>
              </w:rPr>
              <w:fldChar w:fldCharType="begin"/>
            </w:r>
            <w:r>
              <w:rPr>
                <w:noProof/>
                <w:webHidden/>
              </w:rPr>
              <w:instrText xml:space="preserve"> PAGEREF _Toc201138075 \h </w:instrText>
            </w:r>
            <w:r>
              <w:rPr>
                <w:noProof/>
                <w:webHidden/>
              </w:rPr>
            </w:r>
            <w:r>
              <w:rPr>
                <w:noProof/>
                <w:webHidden/>
              </w:rPr>
              <w:fldChar w:fldCharType="separate"/>
            </w:r>
            <w:r>
              <w:rPr>
                <w:noProof/>
                <w:webHidden/>
              </w:rPr>
              <w:t>1</w:t>
            </w:r>
            <w:r>
              <w:rPr>
                <w:noProof/>
                <w:webHidden/>
              </w:rPr>
              <w:fldChar w:fldCharType="end"/>
            </w:r>
          </w:hyperlink>
        </w:p>
        <w:p w14:paraId="255B6CF5" w14:textId="526ACCAB" w:rsidR="00A64242" w:rsidRDefault="00A64242">
          <w:pPr>
            <w:pStyle w:val="Inhopg2"/>
            <w:tabs>
              <w:tab w:val="right" w:leader="dot" w:pos="9062"/>
            </w:tabs>
            <w:rPr>
              <w:rFonts w:eastAsiaTheme="minorEastAsia"/>
              <w:noProof/>
              <w:sz w:val="24"/>
              <w:szCs w:val="24"/>
              <w:lang w:eastAsia="nl-NL"/>
            </w:rPr>
          </w:pPr>
          <w:hyperlink w:anchor="_Toc201138076" w:history="1">
            <w:r w:rsidRPr="00517699">
              <w:rPr>
                <w:rStyle w:val="Hyperlink"/>
                <w:b/>
                <w:bCs/>
                <w:noProof/>
              </w:rPr>
              <w:t>Personal Leadership in Project</w:t>
            </w:r>
            <w:r w:rsidRPr="00517699">
              <w:rPr>
                <w:rStyle w:val="Hyperlink"/>
                <w:rFonts w:ascii="Arial" w:hAnsi="Arial" w:cs="Arial"/>
                <w:b/>
                <w:bCs/>
                <w:noProof/>
              </w:rPr>
              <w:t> </w:t>
            </w:r>
            <w:r w:rsidRPr="00517699">
              <w:rPr>
                <w:rStyle w:val="Hyperlink"/>
                <w:b/>
                <w:bCs/>
                <w:noProof/>
              </w:rPr>
              <w:t>X</w:t>
            </w:r>
            <w:r>
              <w:rPr>
                <w:noProof/>
                <w:webHidden/>
              </w:rPr>
              <w:tab/>
            </w:r>
            <w:r>
              <w:rPr>
                <w:noProof/>
                <w:webHidden/>
              </w:rPr>
              <w:fldChar w:fldCharType="begin"/>
            </w:r>
            <w:r>
              <w:rPr>
                <w:noProof/>
                <w:webHidden/>
              </w:rPr>
              <w:instrText xml:space="preserve"> PAGEREF _Toc201138076 \h </w:instrText>
            </w:r>
            <w:r>
              <w:rPr>
                <w:noProof/>
                <w:webHidden/>
              </w:rPr>
            </w:r>
            <w:r>
              <w:rPr>
                <w:noProof/>
                <w:webHidden/>
              </w:rPr>
              <w:fldChar w:fldCharType="separate"/>
            </w:r>
            <w:r>
              <w:rPr>
                <w:noProof/>
                <w:webHidden/>
              </w:rPr>
              <w:t>1</w:t>
            </w:r>
            <w:r>
              <w:rPr>
                <w:noProof/>
                <w:webHidden/>
              </w:rPr>
              <w:fldChar w:fldCharType="end"/>
            </w:r>
          </w:hyperlink>
        </w:p>
        <w:p w14:paraId="3F6FBB16" w14:textId="3A108ABB" w:rsidR="00A64242" w:rsidRDefault="00A64242">
          <w:pPr>
            <w:pStyle w:val="Inhopg2"/>
            <w:tabs>
              <w:tab w:val="right" w:leader="dot" w:pos="9062"/>
            </w:tabs>
            <w:rPr>
              <w:rFonts w:eastAsiaTheme="minorEastAsia"/>
              <w:noProof/>
              <w:sz w:val="24"/>
              <w:szCs w:val="24"/>
              <w:lang w:eastAsia="nl-NL"/>
            </w:rPr>
          </w:pPr>
          <w:hyperlink w:anchor="_Toc201138077" w:history="1">
            <w:r w:rsidRPr="00517699">
              <w:rPr>
                <w:rStyle w:val="Hyperlink"/>
                <w:noProof/>
              </w:rPr>
              <w:t>Leadership project cardan programmeren</w:t>
            </w:r>
            <w:r>
              <w:rPr>
                <w:noProof/>
                <w:webHidden/>
              </w:rPr>
              <w:tab/>
            </w:r>
            <w:r>
              <w:rPr>
                <w:noProof/>
                <w:webHidden/>
              </w:rPr>
              <w:fldChar w:fldCharType="begin"/>
            </w:r>
            <w:r>
              <w:rPr>
                <w:noProof/>
                <w:webHidden/>
              </w:rPr>
              <w:instrText xml:space="preserve"> PAGEREF _Toc201138077 \h </w:instrText>
            </w:r>
            <w:r>
              <w:rPr>
                <w:noProof/>
                <w:webHidden/>
              </w:rPr>
            </w:r>
            <w:r>
              <w:rPr>
                <w:noProof/>
                <w:webHidden/>
              </w:rPr>
              <w:fldChar w:fldCharType="separate"/>
            </w:r>
            <w:r>
              <w:rPr>
                <w:noProof/>
                <w:webHidden/>
              </w:rPr>
              <w:t>4</w:t>
            </w:r>
            <w:r>
              <w:rPr>
                <w:noProof/>
                <w:webHidden/>
              </w:rPr>
              <w:fldChar w:fldCharType="end"/>
            </w:r>
          </w:hyperlink>
        </w:p>
        <w:p w14:paraId="6ABCF4B1" w14:textId="3C690ACB" w:rsidR="00A64242" w:rsidRDefault="00A64242">
          <w:r>
            <w:rPr>
              <w:b/>
              <w:bCs/>
            </w:rPr>
            <w:fldChar w:fldCharType="end"/>
          </w:r>
        </w:p>
      </w:sdtContent>
    </w:sdt>
    <w:p w14:paraId="1F8D1553" w14:textId="52C8685F" w:rsidR="00A64242" w:rsidRPr="007035DA" w:rsidRDefault="00A64242" w:rsidP="00A64242">
      <w:pPr>
        <w:pStyle w:val="Kop2"/>
      </w:pPr>
      <w:r>
        <w:rPr>
          <w:b/>
          <w:bCs/>
        </w:rPr>
        <w:br/>
      </w:r>
      <w:r>
        <w:rPr>
          <w:b/>
          <w:bCs/>
        </w:rPr>
        <w:br/>
      </w:r>
      <w:r>
        <w:rPr>
          <w:b/>
          <w:bCs/>
        </w:rPr>
        <w:br/>
      </w:r>
      <w:bookmarkStart w:id="1" w:name="_Toc201138076"/>
      <w:r w:rsidRPr="007035DA">
        <w:rPr>
          <w:b/>
          <w:bCs/>
        </w:rPr>
        <w:t xml:space="preserve">Personal </w:t>
      </w:r>
      <w:proofErr w:type="spellStart"/>
      <w:r w:rsidRPr="007035DA">
        <w:rPr>
          <w:b/>
          <w:bCs/>
        </w:rPr>
        <w:t>Leadership</w:t>
      </w:r>
      <w:proofErr w:type="spellEnd"/>
      <w:r w:rsidRPr="007035DA">
        <w:rPr>
          <w:b/>
          <w:bCs/>
        </w:rPr>
        <w:t xml:space="preserve"> in Project</w:t>
      </w:r>
      <w:r w:rsidRPr="007035DA">
        <w:rPr>
          <w:rFonts w:ascii="Arial" w:hAnsi="Arial" w:cs="Arial"/>
          <w:b/>
          <w:bCs/>
        </w:rPr>
        <w:t> </w:t>
      </w:r>
      <w:r w:rsidRPr="007035DA">
        <w:rPr>
          <w:b/>
          <w:bCs/>
        </w:rPr>
        <w:t>X</w:t>
      </w:r>
      <w:bookmarkEnd w:id="1"/>
    </w:p>
    <w:p w14:paraId="0277D7AA" w14:textId="77777777" w:rsidR="00A64242" w:rsidRPr="007035DA" w:rsidRDefault="00A64242" w:rsidP="00A64242">
      <w:r w:rsidRPr="007035DA">
        <w:t xml:space="preserve">Het zelf kiezen en uitwerken van </w:t>
      </w:r>
      <w:r w:rsidRPr="007035DA">
        <w:rPr>
          <w:b/>
          <w:bCs/>
        </w:rPr>
        <w:t>Project</w:t>
      </w:r>
      <w:r w:rsidRPr="007035DA">
        <w:rPr>
          <w:rFonts w:ascii="Arial" w:hAnsi="Arial" w:cs="Arial"/>
          <w:b/>
          <w:bCs/>
        </w:rPr>
        <w:t> </w:t>
      </w:r>
      <w:r w:rsidRPr="007035DA">
        <w:rPr>
          <w:b/>
          <w:bCs/>
        </w:rPr>
        <w:t>X</w:t>
      </w:r>
      <w:r w:rsidRPr="007035DA">
        <w:t xml:space="preserve"> heeft mijn vermogen tot personal </w:t>
      </w:r>
      <w:proofErr w:type="spellStart"/>
      <w:r w:rsidRPr="007035DA">
        <w:t>leadership</w:t>
      </w:r>
      <w:proofErr w:type="spellEnd"/>
      <w:r w:rsidRPr="007035DA">
        <w:t xml:space="preserve"> op verschillende, diepgaande manieren aangescherpt. In plaats van te kiezen voor een eenvoudig, kant-en-klaar codevoorbeeld—zoals een simpele </w:t>
      </w:r>
      <w:proofErr w:type="spellStart"/>
      <w:r w:rsidRPr="007035DA">
        <w:t>to</w:t>
      </w:r>
      <w:proofErr w:type="spellEnd"/>
      <w:r w:rsidRPr="007035DA">
        <w:noBreakHyphen/>
        <w:t>do</w:t>
      </w:r>
      <w:r w:rsidRPr="007035DA">
        <w:noBreakHyphen/>
        <w:t xml:space="preserve">app of een standaard rekenmachine—heb ik bewust de route van de complexiteit genomen. Hieronder licht ik toe hoe dit project mijn leiderschap, initiatief en zelfmanagement heeft versterkt, onderverdeeld in zes kernaspecten van personal </w:t>
      </w:r>
      <w:proofErr w:type="spellStart"/>
      <w:r w:rsidRPr="007035DA">
        <w:t>leadership</w:t>
      </w:r>
      <w:proofErr w:type="spellEnd"/>
      <w:r w:rsidRPr="007035DA">
        <w:t>.</w:t>
      </w:r>
    </w:p>
    <w:p w14:paraId="4A994550" w14:textId="77777777" w:rsidR="00A64242" w:rsidRPr="007035DA" w:rsidRDefault="00A64242" w:rsidP="00A64242">
      <w:r>
        <w:pict w14:anchorId="26432CE7">
          <v:rect id="_x0000_i1025" style="width:0;height:1.5pt" o:hralign="center" o:hrstd="t" o:hr="t" fillcolor="#a0a0a0" stroked="f"/>
        </w:pict>
      </w:r>
    </w:p>
    <w:p w14:paraId="7504DC83" w14:textId="77777777" w:rsidR="00A64242" w:rsidRPr="007035DA" w:rsidRDefault="00A64242" w:rsidP="00A64242">
      <w:pPr>
        <w:rPr>
          <w:b/>
          <w:bCs/>
        </w:rPr>
      </w:pPr>
      <w:r w:rsidRPr="007035DA">
        <w:rPr>
          <w:b/>
          <w:bCs/>
        </w:rPr>
        <w:t>1. Visie ontwikkelen en heldere doelen stellen</w:t>
      </w:r>
    </w:p>
    <w:p w14:paraId="568C8540" w14:textId="77777777" w:rsidR="00A64242" w:rsidRPr="007035DA" w:rsidRDefault="00A64242" w:rsidP="00A64242">
      <w:r w:rsidRPr="007035DA">
        <w:t xml:space="preserve">Personal </w:t>
      </w:r>
      <w:proofErr w:type="spellStart"/>
      <w:r w:rsidRPr="007035DA">
        <w:t>leadership</w:t>
      </w:r>
      <w:proofErr w:type="spellEnd"/>
      <w:r w:rsidRPr="007035DA">
        <w:t xml:space="preserve"> begint met een eigen visie. Toen ik voor de opdracht stond om een zelfstandig project te bedenken, had ik de keuze makkelijk te kunnen maken door een klein, bekend code</w:t>
      </w:r>
      <w:r w:rsidRPr="007035DA">
        <w:noBreakHyphen/>
        <w:t>voorbeeld te kopiëren of lichtjes aan te passen. In plaats daarvan stelde ik mezelf een ambitieus einddoel: een full</w:t>
      </w:r>
      <w:r w:rsidRPr="007035DA">
        <w:noBreakHyphen/>
      </w:r>
      <w:proofErr w:type="spellStart"/>
      <w:r w:rsidRPr="007035DA">
        <w:t>scale</w:t>
      </w:r>
      <w:proofErr w:type="spellEnd"/>
      <w:r w:rsidRPr="007035DA">
        <w:t xml:space="preserve"> </w:t>
      </w:r>
      <w:proofErr w:type="spellStart"/>
      <w:r w:rsidRPr="007035DA">
        <w:t>webgame</w:t>
      </w:r>
      <w:proofErr w:type="spellEnd"/>
      <w:r w:rsidRPr="007035DA">
        <w:t xml:space="preserve"> met een eigen grafische stijl, een realistische game</w:t>
      </w:r>
      <w:r w:rsidRPr="007035DA">
        <w:noBreakHyphen/>
        <w:t>loop, en een interactieve UI. Ik formuleerde daarbij concrete doelstellingen:</w:t>
      </w:r>
    </w:p>
    <w:p w14:paraId="67E0C53C" w14:textId="77777777" w:rsidR="00A64242" w:rsidRPr="007035DA" w:rsidRDefault="00A64242" w:rsidP="00A64242">
      <w:pPr>
        <w:numPr>
          <w:ilvl w:val="0"/>
          <w:numId w:val="1"/>
        </w:numPr>
      </w:pPr>
      <w:r w:rsidRPr="007035DA">
        <w:rPr>
          <w:b/>
          <w:bCs/>
        </w:rPr>
        <w:t>Technologische uitdaging</w:t>
      </w:r>
      <w:r w:rsidRPr="007035DA">
        <w:t xml:space="preserve">: </w:t>
      </w:r>
      <w:proofErr w:type="spellStart"/>
      <w:r w:rsidRPr="007035DA">
        <w:t>React</w:t>
      </w:r>
      <w:proofErr w:type="spellEnd"/>
      <w:r w:rsidRPr="007035DA">
        <w:t xml:space="preserve"> toepassen om </w:t>
      </w:r>
      <w:proofErr w:type="spellStart"/>
      <w:r w:rsidRPr="007035DA">
        <w:t>componentgedreven</w:t>
      </w:r>
      <w:proofErr w:type="spellEnd"/>
      <w:r w:rsidRPr="007035DA">
        <w:t xml:space="preserve"> te werken.</w:t>
      </w:r>
    </w:p>
    <w:p w14:paraId="34FB7899" w14:textId="77777777" w:rsidR="00A64242" w:rsidRPr="007035DA" w:rsidRDefault="00A64242" w:rsidP="00A64242">
      <w:pPr>
        <w:numPr>
          <w:ilvl w:val="0"/>
          <w:numId w:val="1"/>
        </w:numPr>
      </w:pPr>
      <w:r w:rsidRPr="007035DA">
        <w:rPr>
          <w:b/>
          <w:bCs/>
        </w:rPr>
        <w:t>Visueel onderscheidend</w:t>
      </w:r>
      <w:r w:rsidRPr="007035DA">
        <w:t>: alle assets (achtergrond, flesjes, garnituren, klok) zelf ontwerpen.</w:t>
      </w:r>
    </w:p>
    <w:p w14:paraId="2E4E4B57" w14:textId="77777777" w:rsidR="00A64242" w:rsidRPr="007035DA" w:rsidRDefault="00A64242" w:rsidP="00A64242">
      <w:pPr>
        <w:numPr>
          <w:ilvl w:val="0"/>
          <w:numId w:val="1"/>
        </w:numPr>
      </w:pPr>
      <w:r w:rsidRPr="007035DA">
        <w:rPr>
          <w:b/>
          <w:bCs/>
        </w:rPr>
        <w:t>Gebruiksvriendelijkheid</w:t>
      </w:r>
      <w:r w:rsidRPr="007035DA">
        <w:t>: een vloeiende game</w:t>
      </w:r>
      <w:r w:rsidRPr="007035DA">
        <w:noBreakHyphen/>
        <w:t>ervaring, inclusief CSS</w:t>
      </w:r>
      <w:r w:rsidRPr="007035DA">
        <w:noBreakHyphen/>
        <w:t>gebaseerde klok en animaties.</w:t>
      </w:r>
    </w:p>
    <w:p w14:paraId="0CAD2692" w14:textId="77777777" w:rsidR="00A64242" w:rsidRPr="007035DA" w:rsidRDefault="00A64242" w:rsidP="00A64242">
      <w:pPr>
        <w:numPr>
          <w:ilvl w:val="0"/>
          <w:numId w:val="1"/>
        </w:numPr>
      </w:pPr>
      <w:r w:rsidRPr="007035DA">
        <w:rPr>
          <w:b/>
          <w:bCs/>
        </w:rPr>
        <w:t>Planningsdiscipline</w:t>
      </w:r>
      <w:r w:rsidRPr="007035DA">
        <w:t>: afronding binnen zeven dagen, inclusief tests en foutopsporing.</w:t>
      </w:r>
    </w:p>
    <w:p w14:paraId="69AD59F9" w14:textId="77777777" w:rsidR="00A64242" w:rsidRPr="007035DA" w:rsidRDefault="00A64242" w:rsidP="00A64242">
      <w:r w:rsidRPr="007035DA">
        <w:t>Door deze doelstellingen in kaart te brengen, gaf ik mijn project richting en kon ik voortgang meten—een eerste uiting van eigen leiderschap.</w:t>
      </w:r>
    </w:p>
    <w:p w14:paraId="3A61825E" w14:textId="77777777" w:rsidR="00A64242" w:rsidRPr="007035DA" w:rsidRDefault="00A64242" w:rsidP="00A64242">
      <w:r>
        <w:pict w14:anchorId="7A1E509D">
          <v:rect id="_x0000_i1026" style="width:0;height:1.5pt" o:hralign="center" o:hrstd="t" o:hr="t" fillcolor="#a0a0a0" stroked="f"/>
        </w:pict>
      </w:r>
    </w:p>
    <w:p w14:paraId="49D332FB" w14:textId="77777777" w:rsidR="00A64242" w:rsidRPr="007035DA" w:rsidRDefault="00A64242" w:rsidP="00A64242">
      <w:pPr>
        <w:rPr>
          <w:b/>
          <w:bCs/>
        </w:rPr>
      </w:pPr>
      <w:r w:rsidRPr="007035DA">
        <w:rPr>
          <w:b/>
          <w:bCs/>
        </w:rPr>
        <w:t>2. Initiatief en eigen regie</w:t>
      </w:r>
    </w:p>
    <w:p w14:paraId="46579110" w14:textId="77777777" w:rsidR="00A64242" w:rsidRPr="007035DA" w:rsidRDefault="00A64242" w:rsidP="00A64242">
      <w:r w:rsidRPr="007035DA">
        <w:t>In plaats van af te wachten op ondersteuning of kant</w:t>
      </w:r>
      <w:r w:rsidRPr="007035DA">
        <w:noBreakHyphen/>
        <w:t>en</w:t>
      </w:r>
      <w:r w:rsidRPr="007035DA">
        <w:noBreakHyphen/>
        <w:t>klare scripts, nam ik vanaf dag</w:t>
      </w:r>
      <w:r w:rsidRPr="007035DA">
        <w:rPr>
          <w:rFonts w:ascii="Arial" w:hAnsi="Arial" w:cs="Arial"/>
        </w:rPr>
        <w:t> </w:t>
      </w:r>
      <w:r w:rsidRPr="007035DA">
        <w:t>1 volledig het voortouw:</w:t>
      </w:r>
    </w:p>
    <w:p w14:paraId="2864F066" w14:textId="77777777" w:rsidR="00A64242" w:rsidRPr="007035DA" w:rsidRDefault="00A64242" w:rsidP="00A64242">
      <w:pPr>
        <w:numPr>
          <w:ilvl w:val="0"/>
          <w:numId w:val="2"/>
        </w:numPr>
      </w:pPr>
      <w:r w:rsidRPr="007035DA">
        <w:rPr>
          <w:b/>
          <w:bCs/>
        </w:rPr>
        <w:lastRenderedPageBreak/>
        <w:t xml:space="preserve">Zelfstudie van </w:t>
      </w:r>
      <w:proofErr w:type="spellStart"/>
      <w:r w:rsidRPr="007035DA">
        <w:rPr>
          <w:b/>
          <w:bCs/>
        </w:rPr>
        <w:t>React</w:t>
      </w:r>
      <w:proofErr w:type="spellEnd"/>
      <w:r w:rsidRPr="007035DA">
        <w:t xml:space="preserve">: ik leerde </w:t>
      </w:r>
      <w:proofErr w:type="spellStart"/>
      <w:r w:rsidRPr="007035DA">
        <w:t>React</w:t>
      </w:r>
      <w:proofErr w:type="spellEnd"/>
      <w:r w:rsidRPr="007035DA">
        <w:t xml:space="preserve"> binnen enkele dagen, las de officiële documentatie, volgde </w:t>
      </w:r>
      <w:proofErr w:type="spellStart"/>
      <w:r w:rsidRPr="007035DA">
        <w:t>tutorials</w:t>
      </w:r>
      <w:proofErr w:type="spellEnd"/>
      <w:r w:rsidRPr="007035DA">
        <w:t xml:space="preserve"> en experimenteerde met </w:t>
      </w:r>
      <w:proofErr w:type="spellStart"/>
      <w:r w:rsidRPr="007035DA">
        <w:t>Hooks</w:t>
      </w:r>
      <w:proofErr w:type="spellEnd"/>
      <w:r w:rsidRPr="007035DA">
        <w:t xml:space="preserve"> en componentstructuur.</w:t>
      </w:r>
    </w:p>
    <w:p w14:paraId="43674DE0" w14:textId="77777777" w:rsidR="00A64242" w:rsidRPr="007035DA" w:rsidRDefault="00A64242" w:rsidP="00A64242">
      <w:pPr>
        <w:numPr>
          <w:ilvl w:val="0"/>
          <w:numId w:val="2"/>
        </w:numPr>
      </w:pPr>
      <w:r w:rsidRPr="007035DA">
        <w:rPr>
          <w:b/>
          <w:bCs/>
        </w:rPr>
        <w:t>Asset</w:t>
      </w:r>
      <w:r w:rsidRPr="007035DA">
        <w:rPr>
          <w:b/>
          <w:bCs/>
        </w:rPr>
        <w:noBreakHyphen/>
        <w:t>creatie in eigen stijl</w:t>
      </w:r>
      <w:r w:rsidRPr="007035DA">
        <w:t xml:space="preserve">: met programma’s als Photoshop of </w:t>
      </w:r>
      <w:proofErr w:type="spellStart"/>
      <w:r w:rsidRPr="007035DA">
        <w:t>Krita</w:t>
      </w:r>
      <w:proofErr w:type="spellEnd"/>
      <w:r w:rsidRPr="007035DA">
        <w:t xml:space="preserve"> maakte ik alle illustraties—handgeschilderd of pixel</w:t>
      </w:r>
      <w:r w:rsidRPr="007035DA">
        <w:noBreakHyphen/>
        <w:t>gebaseerd—waarbij ik continu terugkeek naar mijn oorspronkelijke ontwerpvisie.</w:t>
      </w:r>
    </w:p>
    <w:p w14:paraId="6D235587" w14:textId="77777777" w:rsidR="00A64242" w:rsidRPr="007035DA" w:rsidRDefault="00A64242" w:rsidP="00A64242">
      <w:pPr>
        <w:numPr>
          <w:ilvl w:val="0"/>
          <w:numId w:val="2"/>
        </w:numPr>
      </w:pPr>
      <w:r w:rsidRPr="007035DA">
        <w:rPr>
          <w:b/>
          <w:bCs/>
        </w:rPr>
        <w:t>CSS</w:t>
      </w:r>
      <w:r w:rsidRPr="007035DA">
        <w:rPr>
          <w:b/>
          <w:bCs/>
        </w:rPr>
        <w:noBreakHyphen/>
        <w:t>klok van de grond af aan</w:t>
      </w:r>
      <w:r w:rsidRPr="007035DA">
        <w:t xml:space="preserve">: in plaats van een externe </w:t>
      </w:r>
      <w:proofErr w:type="spellStart"/>
      <w:r w:rsidRPr="007035DA">
        <w:t>library</w:t>
      </w:r>
      <w:proofErr w:type="spellEnd"/>
      <w:r w:rsidRPr="007035DA">
        <w:t xml:space="preserve"> te gebruiken, codeerde ik de klok met puur CSS en </w:t>
      </w:r>
      <w:proofErr w:type="spellStart"/>
      <w:r w:rsidRPr="007035DA">
        <w:t>JavaScript</w:t>
      </w:r>
      <w:proofErr w:type="spellEnd"/>
      <w:r w:rsidRPr="007035DA">
        <w:t>. Daarmee wilde ik laten zien dat ik niet bang ben complexe onderdelen zelf te bouwen.</w:t>
      </w:r>
    </w:p>
    <w:p w14:paraId="7F94FCFF" w14:textId="77777777" w:rsidR="00A64242" w:rsidRPr="007035DA" w:rsidRDefault="00A64242" w:rsidP="00A64242">
      <w:r w:rsidRPr="007035DA">
        <w:t xml:space="preserve">Deze zelfgestuurde aanpak laat zien dat ik verantwoordelijkheid neem voor mijn eigen leertraject en resultaat, cruciaal voor personal </w:t>
      </w:r>
      <w:proofErr w:type="spellStart"/>
      <w:r w:rsidRPr="007035DA">
        <w:t>leadership</w:t>
      </w:r>
      <w:proofErr w:type="spellEnd"/>
      <w:r w:rsidRPr="007035DA">
        <w:t>.</w:t>
      </w:r>
    </w:p>
    <w:p w14:paraId="11BAC4A4" w14:textId="77777777" w:rsidR="00A64242" w:rsidRPr="007035DA" w:rsidRDefault="00A64242" w:rsidP="00A64242">
      <w:r>
        <w:pict w14:anchorId="780787CD">
          <v:rect id="_x0000_i1027" style="width:0;height:1.5pt" o:hralign="center" o:hrstd="t" o:hr="t" fillcolor="#a0a0a0" stroked="f"/>
        </w:pict>
      </w:r>
    </w:p>
    <w:p w14:paraId="451680C0" w14:textId="77777777" w:rsidR="00A64242" w:rsidRPr="007035DA" w:rsidRDefault="00A64242" w:rsidP="00A64242">
      <w:pPr>
        <w:rPr>
          <w:b/>
          <w:bCs/>
        </w:rPr>
      </w:pPr>
      <w:r w:rsidRPr="007035DA">
        <w:rPr>
          <w:b/>
          <w:bCs/>
        </w:rPr>
        <w:t xml:space="preserve">3. Planning en </w:t>
      </w:r>
      <w:proofErr w:type="spellStart"/>
      <w:r w:rsidRPr="007035DA">
        <w:rPr>
          <w:b/>
          <w:bCs/>
        </w:rPr>
        <w:t>time</w:t>
      </w:r>
      <w:r w:rsidRPr="007035DA">
        <w:rPr>
          <w:b/>
          <w:bCs/>
        </w:rPr>
        <w:noBreakHyphen/>
        <w:t>management</w:t>
      </w:r>
      <w:proofErr w:type="spellEnd"/>
    </w:p>
    <w:p w14:paraId="0B560FEF" w14:textId="77777777" w:rsidR="00A64242" w:rsidRPr="007035DA" w:rsidRDefault="00A64242" w:rsidP="00A64242">
      <w:r w:rsidRPr="007035DA">
        <w:t>Om binnen zeven dagen een volledige game af te ronden, stelde ik een gedetailleerde planning op:</w:t>
      </w:r>
    </w:p>
    <w:p w14:paraId="7FADF08E" w14:textId="77777777" w:rsidR="00A64242" w:rsidRPr="007035DA" w:rsidRDefault="00A64242" w:rsidP="00A64242">
      <w:pPr>
        <w:numPr>
          <w:ilvl w:val="0"/>
          <w:numId w:val="3"/>
        </w:numPr>
      </w:pPr>
      <w:r w:rsidRPr="007035DA">
        <w:rPr>
          <w:b/>
          <w:bCs/>
        </w:rPr>
        <w:t>Dag</w:t>
      </w:r>
      <w:r w:rsidRPr="007035DA">
        <w:rPr>
          <w:rFonts w:ascii="Arial" w:hAnsi="Arial" w:cs="Arial"/>
          <w:b/>
          <w:bCs/>
        </w:rPr>
        <w:t> </w:t>
      </w:r>
      <w:r w:rsidRPr="007035DA">
        <w:rPr>
          <w:b/>
          <w:bCs/>
        </w:rPr>
        <w:t>1</w:t>
      </w:r>
      <w:r w:rsidRPr="007035DA">
        <w:rPr>
          <w:rFonts w:ascii="Aptos" w:hAnsi="Aptos" w:cs="Aptos"/>
          <w:b/>
          <w:bCs/>
        </w:rPr>
        <w:t>–</w:t>
      </w:r>
      <w:r w:rsidRPr="007035DA">
        <w:rPr>
          <w:b/>
          <w:bCs/>
        </w:rPr>
        <w:t>2</w:t>
      </w:r>
      <w:r w:rsidRPr="007035DA">
        <w:t xml:space="preserve">: schetsen en </w:t>
      </w:r>
      <w:proofErr w:type="spellStart"/>
      <w:r w:rsidRPr="007035DA">
        <w:t>wireframes</w:t>
      </w:r>
      <w:proofErr w:type="spellEnd"/>
      <w:r w:rsidRPr="007035DA">
        <w:t xml:space="preserve"> maken, asset</w:t>
      </w:r>
      <w:r w:rsidRPr="007035DA">
        <w:noBreakHyphen/>
        <w:t>lijst opstellen.</w:t>
      </w:r>
    </w:p>
    <w:p w14:paraId="4EF26249" w14:textId="77777777" w:rsidR="00A64242" w:rsidRPr="007035DA" w:rsidRDefault="00A64242" w:rsidP="00A64242">
      <w:pPr>
        <w:numPr>
          <w:ilvl w:val="0"/>
          <w:numId w:val="3"/>
        </w:numPr>
      </w:pPr>
      <w:r w:rsidRPr="007035DA">
        <w:rPr>
          <w:b/>
          <w:bCs/>
        </w:rPr>
        <w:t>Dag</w:t>
      </w:r>
      <w:r w:rsidRPr="007035DA">
        <w:rPr>
          <w:rFonts w:ascii="Arial" w:hAnsi="Arial" w:cs="Arial"/>
          <w:b/>
          <w:bCs/>
        </w:rPr>
        <w:t> </w:t>
      </w:r>
      <w:r w:rsidRPr="007035DA">
        <w:rPr>
          <w:b/>
          <w:bCs/>
        </w:rPr>
        <w:t>3</w:t>
      </w:r>
      <w:r w:rsidRPr="007035DA">
        <w:rPr>
          <w:rFonts w:ascii="Aptos" w:hAnsi="Aptos" w:cs="Aptos"/>
          <w:b/>
          <w:bCs/>
        </w:rPr>
        <w:t>–</w:t>
      </w:r>
      <w:r w:rsidRPr="007035DA">
        <w:rPr>
          <w:b/>
          <w:bCs/>
        </w:rPr>
        <w:t>4</w:t>
      </w:r>
      <w:r w:rsidRPr="007035DA">
        <w:t xml:space="preserve">: </w:t>
      </w:r>
      <w:proofErr w:type="spellStart"/>
      <w:r w:rsidRPr="007035DA">
        <w:t>React</w:t>
      </w:r>
      <w:proofErr w:type="spellEnd"/>
      <w:r w:rsidRPr="007035DA">
        <w:noBreakHyphen/>
        <w:t>projectstructuur opzetten, klok en game</w:t>
      </w:r>
      <w:r w:rsidRPr="007035DA">
        <w:noBreakHyphen/>
        <w:t>loop implementeren.</w:t>
      </w:r>
    </w:p>
    <w:p w14:paraId="43B1572C" w14:textId="77777777" w:rsidR="00A64242" w:rsidRPr="007035DA" w:rsidRDefault="00A64242" w:rsidP="00A64242">
      <w:pPr>
        <w:numPr>
          <w:ilvl w:val="0"/>
          <w:numId w:val="3"/>
        </w:numPr>
      </w:pPr>
      <w:r w:rsidRPr="007035DA">
        <w:rPr>
          <w:b/>
          <w:bCs/>
        </w:rPr>
        <w:t>Dag</w:t>
      </w:r>
      <w:r w:rsidRPr="007035DA">
        <w:rPr>
          <w:rFonts w:ascii="Arial" w:hAnsi="Arial" w:cs="Arial"/>
          <w:b/>
          <w:bCs/>
        </w:rPr>
        <w:t> </w:t>
      </w:r>
      <w:r w:rsidRPr="007035DA">
        <w:rPr>
          <w:b/>
          <w:bCs/>
        </w:rPr>
        <w:t>5</w:t>
      </w:r>
      <w:r w:rsidRPr="007035DA">
        <w:rPr>
          <w:rFonts w:ascii="Aptos" w:hAnsi="Aptos" w:cs="Aptos"/>
          <w:b/>
          <w:bCs/>
        </w:rPr>
        <w:t>–</w:t>
      </w:r>
      <w:r w:rsidRPr="007035DA">
        <w:rPr>
          <w:b/>
          <w:bCs/>
        </w:rPr>
        <w:t>6</w:t>
      </w:r>
      <w:r w:rsidRPr="007035DA">
        <w:t>: UI</w:t>
      </w:r>
      <w:r w:rsidRPr="007035DA">
        <w:noBreakHyphen/>
        <w:t>componenten (Bar, Inventory, Upgrades) en grafische integratie.</w:t>
      </w:r>
    </w:p>
    <w:p w14:paraId="056A05DC" w14:textId="77777777" w:rsidR="00A64242" w:rsidRPr="007035DA" w:rsidRDefault="00A64242" w:rsidP="00A64242">
      <w:pPr>
        <w:numPr>
          <w:ilvl w:val="0"/>
          <w:numId w:val="3"/>
        </w:numPr>
      </w:pPr>
      <w:r w:rsidRPr="007035DA">
        <w:rPr>
          <w:b/>
          <w:bCs/>
        </w:rPr>
        <w:t>Dag</w:t>
      </w:r>
      <w:r w:rsidRPr="007035DA">
        <w:rPr>
          <w:rFonts w:ascii="Arial" w:hAnsi="Arial" w:cs="Arial"/>
          <w:b/>
          <w:bCs/>
        </w:rPr>
        <w:t> </w:t>
      </w:r>
      <w:r w:rsidRPr="007035DA">
        <w:rPr>
          <w:b/>
          <w:bCs/>
        </w:rPr>
        <w:t>7</w:t>
      </w:r>
      <w:r w:rsidRPr="007035DA">
        <w:t>: test</w:t>
      </w:r>
      <w:r w:rsidRPr="007035DA">
        <w:noBreakHyphen/>
        <w:t xml:space="preserve"> en kwaliteitsronde, foutopsporing, performance</w:t>
      </w:r>
      <w:r w:rsidRPr="007035DA">
        <w:noBreakHyphen/>
        <w:t>optimalisatie.</w:t>
      </w:r>
    </w:p>
    <w:p w14:paraId="4F6F785A" w14:textId="77777777" w:rsidR="00A64242" w:rsidRPr="007035DA" w:rsidRDefault="00A64242" w:rsidP="00A64242">
      <w:r w:rsidRPr="007035DA">
        <w:t xml:space="preserve">Ik blokte elke dag specifieke </w:t>
      </w:r>
      <w:proofErr w:type="spellStart"/>
      <w:r w:rsidRPr="007035DA">
        <w:t>tijdslots</w:t>
      </w:r>
      <w:proofErr w:type="spellEnd"/>
      <w:r w:rsidRPr="007035DA">
        <w:t xml:space="preserve"> en hield mijn voortgang bij in een simpel </w:t>
      </w:r>
      <w:proofErr w:type="spellStart"/>
      <w:r w:rsidRPr="007035DA">
        <w:t>kanbanbord</w:t>
      </w:r>
      <w:proofErr w:type="spellEnd"/>
      <w:r w:rsidRPr="007035DA">
        <w:t>. Als ik merkte dat ik achterliep—bijvoorbeeld toen het ontwerpen van mokken langer duurde—</w:t>
      </w:r>
      <w:proofErr w:type="spellStart"/>
      <w:r w:rsidRPr="007035DA">
        <w:t>herschaalde</w:t>
      </w:r>
      <w:proofErr w:type="spellEnd"/>
      <w:r w:rsidRPr="007035DA">
        <w:t xml:space="preserve"> ik taken of werkte ik extra uren in de avond. Deze strakke, maar flexibele </w:t>
      </w:r>
      <w:proofErr w:type="spellStart"/>
      <w:r w:rsidRPr="007035DA">
        <w:t>time</w:t>
      </w:r>
      <w:r w:rsidRPr="007035DA">
        <w:noBreakHyphen/>
        <w:t>management</w:t>
      </w:r>
      <w:proofErr w:type="spellEnd"/>
      <w:r w:rsidRPr="007035DA">
        <w:t xml:space="preserve"> is een sleutelelement van leiderschap, waarbij je jezelf stuurt én aanpast wanneer dat nodig is.</w:t>
      </w:r>
    </w:p>
    <w:p w14:paraId="0268EDB7" w14:textId="77777777" w:rsidR="00A64242" w:rsidRPr="007035DA" w:rsidRDefault="00A64242" w:rsidP="00A64242">
      <w:r>
        <w:pict w14:anchorId="53F1AB8C">
          <v:rect id="_x0000_i1028" style="width:0;height:1.5pt" o:hralign="center" o:hrstd="t" o:hr="t" fillcolor="#a0a0a0" stroked="f"/>
        </w:pict>
      </w:r>
    </w:p>
    <w:p w14:paraId="0E7430DE" w14:textId="77777777" w:rsidR="00A64242" w:rsidRPr="007035DA" w:rsidRDefault="00A64242" w:rsidP="00A64242">
      <w:pPr>
        <w:rPr>
          <w:b/>
          <w:bCs/>
        </w:rPr>
      </w:pPr>
      <w:r w:rsidRPr="007035DA">
        <w:rPr>
          <w:b/>
          <w:bCs/>
        </w:rPr>
        <w:t>4. Veerkracht en probleemoplossend vermogen</w:t>
      </w:r>
    </w:p>
    <w:p w14:paraId="1A836EA6" w14:textId="77777777" w:rsidR="00A64242" w:rsidRPr="007035DA" w:rsidRDefault="00A64242" w:rsidP="00A64242">
      <w:r w:rsidRPr="007035DA">
        <w:t>Tijdens het project kwam ik verschillende obstakels tegen:</w:t>
      </w:r>
    </w:p>
    <w:p w14:paraId="3F38910D" w14:textId="77777777" w:rsidR="00A64242" w:rsidRPr="007035DA" w:rsidRDefault="00A64242" w:rsidP="00A64242">
      <w:pPr>
        <w:numPr>
          <w:ilvl w:val="0"/>
          <w:numId w:val="4"/>
        </w:numPr>
      </w:pPr>
      <w:proofErr w:type="spellStart"/>
      <w:r w:rsidRPr="007035DA">
        <w:rPr>
          <w:b/>
          <w:bCs/>
        </w:rPr>
        <w:t>React</w:t>
      </w:r>
      <w:proofErr w:type="spellEnd"/>
      <w:r w:rsidRPr="007035DA">
        <w:rPr>
          <w:b/>
          <w:bCs/>
        </w:rPr>
        <w:noBreakHyphen/>
        <w:t>concepten</w:t>
      </w:r>
      <w:r w:rsidRPr="007035DA">
        <w:t xml:space="preserve"> zoals </w:t>
      </w:r>
      <w:proofErr w:type="spellStart"/>
      <w:r w:rsidRPr="007035DA">
        <w:t>asynchronous</w:t>
      </w:r>
      <w:proofErr w:type="spellEnd"/>
      <w:r w:rsidRPr="007035DA">
        <w:t xml:space="preserve"> state updates en </w:t>
      </w:r>
      <w:proofErr w:type="spellStart"/>
      <w:r w:rsidRPr="007035DA">
        <w:t>useEffect</w:t>
      </w:r>
      <w:r w:rsidRPr="007035DA">
        <w:noBreakHyphen/>
        <w:t>cleanup</w:t>
      </w:r>
      <w:proofErr w:type="spellEnd"/>
      <w:r w:rsidRPr="007035DA">
        <w:t xml:space="preserve"> brachten onverwachte bugs.</w:t>
      </w:r>
    </w:p>
    <w:p w14:paraId="782162C8" w14:textId="77777777" w:rsidR="00A64242" w:rsidRPr="007035DA" w:rsidRDefault="00A64242" w:rsidP="00A64242">
      <w:pPr>
        <w:numPr>
          <w:ilvl w:val="0"/>
          <w:numId w:val="4"/>
        </w:numPr>
      </w:pPr>
      <w:r w:rsidRPr="007035DA">
        <w:rPr>
          <w:b/>
          <w:bCs/>
        </w:rPr>
        <w:t>CSS</w:t>
      </w:r>
      <w:r w:rsidRPr="007035DA">
        <w:rPr>
          <w:b/>
          <w:bCs/>
        </w:rPr>
        <w:noBreakHyphen/>
        <w:t>animaties</w:t>
      </w:r>
      <w:r w:rsidRPr="007035DA">
        <w:t xml:space="preserve"> haperden op bepaalde browsers, waardoor de klok af en toe sprongen maakte.</w:t>
      </w:r>
    </w:p>
    <w:p w14:paraId="33D7824D" w14:textId="77777777" w:rsidR="00A64242" w:rsidRPr="007035DA" w:rsidRDefault="00A64242" w:rsidP="00A64242">
      <w:pPr>
        <w:numPr>
          <w:ilvl w:val="0"/>
          <w:numId w:val="4"/>
        </w:numPr>
      </w:pPr>
      <w:r w:rsidRPr="007035DA">
        <w:rPr>
          <w:b/>
          <w:bCs/>
        </w:rPr>
        <w:t>Asset</w:t>
      </w:r>
      <w:r w:rsidRPr="007035DA">
        <w:rPr>
          <w:b/>
          <w:bCs/>
        </w:rPr>
        <w:noBreakHyphen/>
        <w:t>optimalisatie</w:t>
      </w:r>
      <w:r w:rsidRPr="007035DA">
        <w:t xml:space="preserve"> zorgde voor traag laden: de druk om bestandsgrootten te minimaliseren zonder kwaliteitsverlies was groot.</w:t>
      </w:r>
    </w:p>
    <w:p w14:paraId="6DAE9052" w14:textId="77777777" w:rsidR="00A64242" w:rsidRPr="007035DA" w:rsidRDefault="00A64242" w:rsidP="00A64242">
      <w:r w:rsidRPr="007035DA">
        <w:t>In plaats van ontmoedigd te raken, heb ik elke keer de foutanalyse opgepakt:</w:t>
      </w:r>
    </w:p>
    <w:p w14:paraId="5CE39D83" w14:textId="77777777" w:rsidR="00A64242" w:rsidRPr="007035DA" w:rsidRDefault="00A64242" w:rsidP="00A64242">
      <w:pPr>
        <w:numPr>
          <w:ilvl w:val="0"/>
          <w:numId w:val="5"/>
        </w:numPr>
      </w:pPr>
      <w:r w:rsidRPr="007035DA">
        <w:t>Ik bestudeerde console</w:t>
      </w:r>
      <w:r w:rsidRPr="007035DA">
        <w:noBreakHyphen/>
        <w:t>fouten,</w:t>
      </w:r>
    </w:p>
    <w:p w14:paraId="231E9105" w14:textId="77777777" w:rsidR="00A64242" w:rsidRPr="007035DA" w:rsidRDefault="00A64242" w:rsidP="00A64242">
      <w:pPr>
        <w:numPr>
          <w:ilvl w:val="0"/>
          <w:numId w:val="5"/>
        </w:numPr>
      </w:pPr>
      <w:r w:rsidRPr="007035DA">
        <w:t xml:space="preserve">paste </w:t>
      </w:r>
      <w:proofErr w:type="spellStart"/>
      <w:r w:rsidRPr="007035DA">
        <w:t>incrementally</w:t>
      </w:r>
      <w:proofErr w:type="spellEnd"/>
      <w:r w:rsidRPr="007035DA">
        <w:t xml:space="preserve"> </w:t>
      </w:r>
      <w:proofErr w:type="spellStart"/>
      <w:r w:rsidRPr="007035DA">
        <w:t>fixes</w:t>
      </w:r>
      <w:proofErr w:type="spellEnd"/>
      <w:r w:rsidRPr="007035DA">
        <w:t xml:space="preserve"> toe,</w:t>
      </w:r>
    </w:p>
    <w:p w14:paraId="66AE2BE7" w14:textId="77777777" w:rsidR="00A64242" w:rsidRPr="007035DA" w:rsidRDefault="00A64242" w:rsidP="00A64242">
      <w:pPr>
        <w:numPr>
          <w:ilvl w:val="0"/>
          <w:numId w:val="5"/>
        </w:numPr>
      </w:pPr>
      <w:r w:rsidRPr="007035DA">
        <w:t>testte lokaal en op verschillende schermresoluties,</w:t>
      </w:r>
    </w:p>
    <w:p w14:paraId="42D73ADF" w14:textId="77777777" w:rsidR="00A64242" w:rsidRPr="007035DA" w:rsidRDefault="00A64242" w:rsidP="00A64242">
      <w:pPr>
        <w:numPr>
          <w:ilvl w:val="0"/>
          <w:numId w:val="5"/>
        </w:numPr>
      </w:pPr>
      <w:r w:rsidRPr="007035DA">
        <w:lastRenderedPageBreak/>
        <w:t>herstructureerde assets (SVG in plaats van PNG waar mogelijk).</w:t>
      </w:r>
    </w:p>
    <w:p w14:paraId="55FA63D0" w14:textId="77777777" w:rsidR="00A64242" w:rsidRPr="007035DA" w:rsidRDefault="00A64242" w:rsidP="00A64242">
      <w:r w:rsidRPr="007035DA">
        <w:t>Deze veerkracht—het vermogen om terug te veren en steeds met creatieve oplossingen te komen—is een duidelijke demonstratie van zelfleiderschap.</w:t>
      </w:r>
    </w:p>
    <w:p w14:paraId="01D4047F" w14:textId="77777777" w:rsidR="00A64242" w:rsidRPr="007035DA" w:rsidRDefault="00A64242" w:rsidP="00A64242">
      <w:r>
        <w:pict w14:anchorId="794EFF3C">
          <v:rect id="_x0000_i1029" style="width:0;height:1.5pt" o:hralign="center" o:hrstd="t" o:hr="t" fillcolor="#a0a0a0" stroked="f"/>
        </w:pict>
      </w:r>
    </w:p>
    <w:p w14:paraId="3DBD3F20" w14:textId="77777777" w:rsidR="00A64242" w:rsidRPr="007035DA" w:rsidRDefault="00A64242" w:rsidP="00A64242">
      <w:pPr>
        <w:rPr>
          <w:b/>
          <w:bCs/>
        </w:rPr>
      </w:pPr>
      <w:r w:rsidRPr="007035DA">
        <w:rPr>
          <w:b/>
          <w:bCs/>
        </w:rPr>
        <w:t>5. Zelfreflectie en continue verbetering</w:t>
      </w:r>
    </w:p>
    <w:p w14:paraId="202B70F1" w14:textId="77777777" w:rsidR="00A64242" w:rsidRPr="007035DA" w:rsidRDefault="00A64242" w:rsidP="00A64242">
      <w:r w:rsidRPr="007035DA">
        <w:t>Na voltooiing van de game heb ik een kritische blik geworpen op mijn eigen werk:</w:t>
      </w:r>
    </w:p>
    <w:p w14:paraId="3D988E84" w14:textId="77777777" w:rsidR="00A64242" w:rsidRPr="007035DA" w:rsidRDefault="00A64242" w:rsidP="00A64242">
      <w:pPr>
        <w:numPr>
          <w:ilvl w:val="0"/>
          <w:numId w:val="6"/>
        </w:numPr>
      </w:pPr>
      <w:r w:rsidRPr="007035DA">
        <w:rPr>
          <w:b/>
          <w:bCs/>
        </w:rPr>
        <w:t>Wat ging goed?</w:t>
      </w:r>
      <w:r w:rsidRPr="007035DA">
        <w:t xml:space="preserve"> De </w:t>
      </w:r>
      <w:proofErr w:type="spellStart"/>
      <w:r w:rsidRPr="007035DA">
        <w:t>React</w:t>
      </w:r>
      <w:proofErr w:type="spellEnd"/>
      <w:r w:rsidRPr="007035DA">
        <w:noBreakHyphen/>
        <w:t>architectuur bleek schaalbaar, assets waren visueel samenhangend, en de game</w:t>
      </w:r>
      <w:r w:rsidRPr="007035DA">
        <w:noBreakHyphen/>
        <w:t>loop verliep vloeiend.</w:t>
      </w:r>
    </w:p>
    <w:p w14:paraId="20A023F0" w14:textId="77777777" w:rsidR="00A64242" w:rsidRPr="007035DA" w:rsidRDefault="00A64242" w:rsidP="00A64242">
      <w:pPr>
        <w:numPr>
          <w:ilvl w:val="0"/>
          <w:numId w:val="6"/>
        </w:numPr>
      </w:pPr>
      <w:r w:rsidRPr="007035DA">
        <w:rPr>
          <w:b/>
          <w:bCs/>
        </w:rPr>
        <w:t>Wat kan beter?</w:t>
      </w:r>
      <w:r w:rsidRPr="007035DA">
        <w:t xml:space="preserve"> Sommige UI</w:t>
      </w:r>
      <w:r w:rsidRPr="007035DA">
        <w:noBreakHyphen/>
        <w:t xml:space="preserve">elementen zoals de knoppen hadden betere </w:t>
      </w:r>
      <w:proofErr w:type="spellStart"/>
      <w:r w:rsidRPr="007035DA">
        <w:t>toegankelijkheidslabels</w:t>
      </w:r>
      <w:proofErr w:type="spellEnd"/>
      <w:r w:rsidRPr="007035DA">
        <w:t xml:space="preserve"> nodig; ook had ik meer unit tests kunnen schrijven voor game</w:t>
      </w:r>
      <w:r w:rsidRPr="007035DA">
        <w:noBreakHyphen/>
        <w:t>logica.</w:t>
      </w:r>
    </w:p>
    <w:p w14:paraId="3A8F7AB1" w14:textId="77777777" w:rsidR="00A64242" w:rsidRPr="007035DA" w:rsidRDefault="00A64242" w:rsidP="00A64242">
      <w:pPr>
        <w:numPr>
          <w:ilvl w:val="0"/>
          <w:numId w:val="6"/>
        </w:numPr>
      </w:pPr>
      <w:r w:rsidRPr="007035DA">
        <w:rPr>
          <w:b/>
          <w:bCs/>
        </w:rPr>
        <w:t>Leermomenten</w:t>
      </w:r>
      <w:r w:rsidRPr="007035DA">
        <w:t>: voortaan zal ik eerder een minimale set tests inrichten en knop</w:t>
      </w:r>
      <w:r w:rsidRPr="007035DA">
        <w:noBreakHyphen/>
        <w:t>componenten standaard voorzien van ARIA</w:t>
      </w:r>
      <w:r w:rsidRPr="007035DA">
        <w:noBreakHyphen/>
        <w:t>attributen.</w:t>
      </w:r>
    </w:p>
    <w:p w14:paraId="2D629D3C" w14:textId="77777777" w:rsidR="00A64242" w:rsidRPr="007035DA" w:rsidRDefault="00A64242" w:rsidP="00A64242">
      <w:r w:rsidRPr="007035DA">
        <w:t>Door deze zelfreflectie heb ik plannen geformuleerd voor on-</w:t>
      </w:r>
      <w:proofErr w:type="spellStart"/>
      <w:r w:rsidRPr="007035DA">
        <w:t>going</w:t>
      </w:r>
      <w:proofErr w:type="spellEnd"/>
      <w:r w:rsidRPr="007035DA">
        <w:t xml:space="preserve"> personal development: meer leren over </w:t>
      </w:r>
      <w:proofErr w:type="spellStart"/>
      <w:r w:rsidRPr="007035DA">
        <w:t>accessibility</w:t>
      </w:r>
      <w:proofErr w:type="spellEnd"/>
      <w:r w:rsidRPr="007035DA">
        <w:t xml:space="preserve"> in front</w:t>
      </w:r>
      <w:r w:rsidRPr="007035DA">
        <w:noBreakHyphen/>
        <w:t xml:space="preserve">end, en het schrijven van </w:t>
      </w:r>
      <w:proofErr w:type="spellStart"/>
      <w:r w:rsidRPr="007035DA">
        <w:t>JavaScript</w:t>
      </w:r>
      <w:proofErr w:type="spellEnd"/>
      <w:r w:rsidRPr="007035DA">
        <w:noBreakHyphen/>
        <w:t xml:space="preserve">tests met </w:t>
      </w:r>
      <w:proofErr w:type="spellStart"/>
      <w:r w:rsidRPr="007035DA">
        <w:t>Jest</w:t>
      </w:r>
      <w:proofErr w:type="spellEnd"/>
      <w:r w:rsidRPr="007035DA">
        <w:t xml:space="preserve"> en </w:t>
      </w:r>
      <w:proofErr w:type="spellStart"/>
      <w:r w:rsidRPr="007035DA">
        <w:t>React</w:t>
      </w:r>
      <w:proofErr w:type="spellEnd"/>
      <w:r w:rsidRPr="007035DA">
        <w:t xml:space="preserve"> </w:t>
      </w:r>
      <w:proofErr w:type="spellStart"/>
      <w:r w:rsidRPr="007035DA">
        <w:t>Testing</w:t>
      </w:r>
      <w:proofErr w:type="spellEnd"/>
      <w:r w:rsidRPr="007035DA">
        <w:t xml:space="preserve"> Library.</w:t>
      </w:r>
    </w:p>
    <w:p w14:paraId="3B36E4D5" w14:textId="77777777" w:rsidR="00A64242" w:rsidRPr="007035DA" w:rsidRDefault="00A64242" w:rsidP="00A64242">
      <w:r>
        <w:pict w14:anchorId="66A297C8">
          <v:rect id="_x0000_i1030" style="width:0;height:1.5pt" o:hralign="center" o:hrstd="t" o:hr="t" fillcolor="#a0a0a0" stroked="f"/>
        </w:pict>
      </w:r>
    </w:p>
    <w:p w14:paraId="43F597A5" w14:textId="77777777" w:rsidR="00A64242" w:rsidRPr="007035DA" w:rsidRDefault="00A64242" w:rsidP="00A64242">
      <w:pPr>
        <w:rPr>
          <w:b/>
          <w:bCs/>
        </w:rPr>
      </w:pPr>
      <w:r w:rsidRPr="007035DA">
        <w:rPr>
          <w:b/>
          <w:bCs/>
        </w:rPr>
        <w:t>6. Motivatie en inspirerend voorbeeld</w:t>
      </w:r>
    </w:p>
    <w:p w14:paraId="3FC76DBB" w14:textId="77777777" w:rsidR="00A64242" w:rsidRPr="007035DA" w:rsidRDefault="00A64242" w:rsidP="00A64242">
      <w:r w:rsidRPr="007035DA">
        <w:t>Tot slot heeft Project</w:t>
      </w:r>
      <w:r w:rsidRPr="007035DA">
        <w:rPr>
          <w:rFonts w:ascii="Arial" w:hAnsi="Arial" w:cs="Arial"/>
        </w:rPr>
        <w:t> </w:t>
      </w:r>
      <w:r w:rsidRPr="007035DA">
        <w:t>X niet alleen mijn eigen vaardigheden opgevoerd, maar ook mijn intrinsieke motivatie versterkt. Door een groter, uitdagender project op mij te nemen, heb ik laten zien dat ik mezelf durf uit te dagen</w:t>
      </w:r>
      <w:r w:rsidRPr="007035DA">
        <w:rPr>
          <w:rFonts w:ascii="Aptos" w:hAnsi="Aptos" w:cs="Aptos"/>
        </w:rPr>
        <w:t>—</w:t>
      </w:r>
      <w:r w:rsidRPr="007035DA">
        <w:t>een voorbeeld dat ik ook kan uitstralen naar teamgenoten in toekomstige projecten. Ik heb geleerd mijn eigen tempo en ambities te bewaken, keuzes te maken die passen bij mijn visie, en de discipline te behouden om die keuzes tot een goed einde te brengen.</w:t>
      </w:r>
    </w:p>
    <w:p w14:paraId="60C98223" w14:textId="77777777" w:rsidR="00A64242" w:rsidRPr="007035DA" w:rsidRDefault="00A64242" w:rsidP="00A64242">
      <w:r>
        <w:pict w14:anchorId="06A5BE95">
          <v:rect id="_x0000_i1031" style="width:0;height:1.5pt" o:hralign="center" o:hrstd="t" o:hr="t" fillcolor="#a0a0a0" stroked="f"/>
        </w:pict>
      </w:r>
    </w:p>
    <w:p w14:paraId="2D926570" w14:textId="785B9399" w:rsidR="00A64242" w:rsidRDefault="00A64242" w:rsidP="00A64242">
      <w:r w:rsidRPr="007035DA">
        <w:rPr>
          <w:b/>
          <w:bCs/>
        </w:rPr>
        <w:t>Conclusie</w:t>
      </w:r>
      <w:r w:rsidRPr="007035DA">
        <w:br/>
        <w:t>Door bij Project</w:t>
      </w:r>
      <w:r w:rsidRPr="007035DA">
        <w:rPr>
          <w:rFonts w:ascii="Arial" w:hAnsi="Arial" w:cs="Arial"/>
        </w:rPr>
        <w:t> </w:t>
      </w:r>
      <w:r w:rsidRPr="007035DA">
        <w:t>X te kiezen voor meer complexiteit in plaats van de gemakkelijkste optie, heb ik mijn persoonlijke leiderschap aangetoond op alle belangrijke fronten: van visie en initiatief tot planning, veerkracht en zelfreflectie. Deze ervaring vormt een stevig fundament voor toekomstige projecten waarin ik zowel technisch als procesmatig de leiding kan nemen.</w:t>
      </w:r>
    </w:p>
    <w:p w14:paraId="6C3A3B9B" w14:textId="77777777" w:rsidR="00A64242" w:rsidRDefault="00A64242">
      <w:r>
        <w:br w:type="page"/>
      </w:r>
    </w:p>
    <w:p w14:paraId="03F06D22" w14:textId="77777777" w:rsidR="00A64242" w:rsidRPr="00A64242" w:rsidRDefault="00A64242" w:rsidP="00A64242">
      <w:pPr>
        <w:rPr>
          <w:b/>
          <w:bCs/>
        </w:rPr>
      </w:pPr>
      <w:bookmarkStart w:id="2" w:name="_Toc201138077"/>
      <w:proofErr w:type="spellStart"/>
      <w:r w:rsidRPr="00A64242">
        <w:rPr>
          <w:rStyle w:val="Kop2Char"/>
        </w:rPr>
        <w:lastRenderedPageBreak/>
        <w:t>Leadership</w:t>
      </w:r>
      <w:proofErr w:type="spellEnd"/>
      <w:r w:rsidRPr="00A64242">
        <w:rPr>
          <w:rStyle w:val="Kop2Char"/>
        </w:rPr>
        <w:t xml:space="preserve"> project cardan programmeren</w:t>
      </w:r>
      <w:bookmarkEnd w:id="2"/>
      <w:r w:rsidRPr="00A64242">
        <w:rPr>
          <w:rStyle w:val="Kop2Char"/>
        </w:rPr>
        <w:t xml:space="preserve"> </w:t>
      </w:r>
      <w:r>
        <w:rPr>
          <w:b/>
          <w:bCs/>
        </w:rPr>
        <w:br/>
      </w:r>
      <w:r w:rsidRPr="00A64242">
        <w:rPr>
          <w:b/>
          <w:bCs/>
        </w:rPr>
        <w:t>Leiderschap in Project Cardan: Structuur bieden, verantwoordelijkheid nemen</w:t>
      </w:r>
    </w:p>
    <w:p w14:paraId="39976F3E" w14:textId="77777777" w:rsidR="00A64242" w:rsidRPr="00A64242" w:rsidRDefault="00A64242" w:rsidP="00A64242">
      <w:r w:rsidRPr="00A64242">
        <w:t xml:space="preserve">Hoewel ik niet met de intentie begon om een leidende rol op me te nemen, bleek dit gaandeweg toch steeds vaker het geval—vooral tijdens het programmeren van </w:t>
      </w:r>
      <w:r w:rsidRPr="00A64242">
        <w:rPr>
          <w:b/>
          <w:bCs/>
        </w:rPr>
        <w:t>Project Cardan</w:t>
      </w:r>
      <w:r w:rsidRPr="00A64242">
        <w:t>. Door omstandigheden kwam ik in een groep terecht die minder programmeerervaring had dan ik gewend was, en juist die situatie daagde mij uit om mijn leiderschap op een nieuwe manier vorm te geven. In deze reflectie laat ik zien hoe mijn vermogen tot persoonlijk leiderschap zich heeft ontwikkeld op het gebied van initiatief nemen, structureren, aanpassen aan het team en kritisch terugkijken.</w:t>
      </w:r>
    </w:p>
    <w:p w14:paraId="019378B7" w14:textId="77777777" w:rsidR="00A64242" w:rsidRPr="00A64242" w:rsidRDefault="00A64242" w:rsidP="00A64242">
      <w:r w:rsidRPr="00A64242">
        <w:pict w14:anchorId="1D555FBE">
          <v:rect id="_x0000_i1129" style="width:0;height:1.5pt" o:hralign="center" o:hrstd="t" o:hr="t" fillcolor="#a0a0a0" stroked="f"/>
        </w:pict>
      </w:r>
    </w:p>
    <w:p w14:paraId="118ABA22" w14:textId="77777777" w:rsidR="00A64242" w:rsidRPr="00A64242" w:rsidRDefault="00A64242" w:rsidP="00A64242">
      <w:pPr>
        <w:rPr>
          <w:b/>
          <w:bCs/>
        </w:rPr>
      </w:pPr>
      <w:r w:rsidRPr="00A64242">
        <w:rPr>
          <w:b/>
          <w:bCs/>
        </w:rPr>
        <w:t>1. Verantwoordelijkheid nemen in onverwachte situaties</w:t>
      </w:r>
    </w:p>
    <w:p w14:paraId="12135FEE" w14:textId="77777777" w:rsidR="00A64242" w:rsidRPr="00A64242" w:rsidRDefault="00A64242" w:rsidP="00A64242">
      <w:r w:rsidRPr="00A64242">
        <w:t>Tijdens de groepsindeling was ik een dag afwezig. Hierdoor kon ik niet actief kiezen met wie ik samenwerkte, waardoor de groepen waarin ik normaal zou instappen al vol zaten. Ik kwam terecht in een team met Evy en Dominique, twee fijne teamleden, maar beiden hadden nauwelijks ervaring met coderen. In plaats van terughoudend te zijn of mijn frustratie de overhand te laten nemen, besloot ik de verantwoordelijkheid te pakken en het project op me te nemen zoals het zich aandiende.</w:t>
      </w:r>
    </w:p>
    <w:p w14:paraId="0C53E792" w14:textId="77777777" w:rsidR="00A64242" w:rsidRPr="00A64242" w:rsidRDefault="00A64242" w:rsidP="00A64242">
      <w:r w:rsidRPr="00A64242">
        <w:t xml:space="preserve">Ik nam initiatief bij het opzetten van de </w:t>
      </w:r>
      <w:r w:rsidRPr="00A64242">
        <w:rPr>
          <w:b/>
          <w:bCs/>
        </w:rPr>
        <w:t>code-architectuur</w:t>
      </w:r>
      <w:r w:rsidRPr="00A64242">
        <w:t xml:space="preserve">, het opstellen van een </w:t>
      </w:r>
      <w:r w:rsidRPr="00A64242">
        <w:rPr>
          <w:b/>
          <w:bCs/>
        </w:rPr>
        <w:t>projectplanning</w:t>
      </w:r>
      <w:r w:rsidRPr="00A64242">
        <w:t xml:space="preserve">, en het </w:t>
      </w:r>
      <w:r w:rsidRPr="00A64242">
        <w:rPr>
          <w:b/>
          <w:bCs/>
        </w:rPr>
        <w:t>verdelen van de taken</w:t>
      </w:r>
      <w:r w:rsidRPr="00A64242">
        <w:t xml:space="preserve">. Hierbij keek ik niet alleen naar wat ik zelf kon doen, maar ook hoe ik de sterktes van mijn teamleden kon benutten. Zo kreeg Dominique bijvoorbeeld visuele taken, zoals het </w:t>
      </w:r>
      <w:proofErr w:type="spellStart"/>
      <w:r w:rsidRPr="00A64242">
        <w:t>stylen</w:t>
      </w:r>
      <w:proofErr w:type="spellEnd"/>
      <w:r w:rsidRPr="00A64242">
        <w:t xml:space="preserve"> van onderdelen met CSS, terwijl Evy werkte aan componenten die ik goed kon voorbereiden met pseudocode of duidelijke uitleg.</w:t>
      </w:r>
    </w:p>
    <w:p w14:paraId="09E78D6B" w14:textId="77777777" w:rsidR="00A64242" w:rsidRPr="00A64242" w:rsidRDefault="00A64242" w:rsidP="00A64242">
      <w:r w:rsidRPr="00A64242">
        <w:pict w14:anchorId="6F46C97F">
          <v:rect id="_x0000_i1130" style="width:0;height:1.5pt" o:hralign="center" o:hrstd="t" o:hr="t" fillcolor="#a0a0a0" stroked="f"/>
        </w:pict>
      </w:r>
    </w:p>
    <w:p w14:paraId="1328F4A3" w14:textId="77777777" w:rsidR="00A64242" w:rsidRPr="00A64242" w:rsidRDefault="00A64242" w:rsidP="00A64242">
      <w:pPr>
        <w:rPr>
          <w:b/>
          <w:bCs/>
        </w:rPr>
      </w:pPr>
      <w:r w:rsidRPr="00A64242">
        <w:rPr>
          <w:b/>
          <w:bCs/>
        </w:rPr>
        <w:t>2. Aanpassen aan het team: van mbo-logica naar realistische inschatting</w:t>
      </w:r>
    </w:p>
    <w:p w14:paraId="253DDA3C" w14:textId="77777777" w:rsidR="00A64242" w:rsidRPr="00A64242" w:rsidRDefault="00A64242" w:rsidP="00A64242">
      <w:r w:rsidRPr="00A64242">
        <w:t xml:space="preserve">Een van de grootste uitdagingen was mijn eigen verwachtingspatroon. Vanuit eerdere ervaring op het mbo was ik gewend dat teamgenoten basiskennis van coderen hadden. Daar was dat meestal geen punt: simpele componenten of scripts waren vaak binnen een uur opgezet. Maar al snel ontdekte ik dat dezelfde taken binnen mijn huidige team </w:t>
      </w:r>
      <w:r w:rsidRPr="00A64242">
        <w:rPr>
          <w:b/>
          <w:bCs/>
        </w:rPr>
        <w:t>veel meer tijd en uitleg vergden</w:t>
      </w:r>
      <w:r w:rsidRPr="00A64242">
        <w:t>—soms zelfs dagen in plaats van uren.</w:t>
      </w:r>
    </w:p>
    <w:p w14:paraId="50E9F6CA" w14:textId="77777777" w:rsidR="00A64242" w:rsidRPr="00A64242" w:rsidRDefault="00A64242" w:rsidP="00A64242">
      <w:r w:rsidRPr="00A64242">
        <w:t xml:space="preserve">Dit leidde tot een waardevol inzicht: effectief leiderschap betekent niet alleen taken verdelen, maar ook </w:t>
      </w:r>
      <w:r w:rsidRPr="00A64242">
        <w:rPr>
          <w:b/>
          <w:bCs/>
        </w:rPr>
        <w:t>realistische inschattingen maken van wat haalbaar is binnen de tijd en de vaardigheden van het team</w:t>
      </w:r>
      <w:r w:rsidRPr="00A64242">
        <w:t>. Door taken stapsgewijs op te delen en regelmatig af te stemmen, kon ik het team beter ondersteunen. Tegelijkertijd leerde ik om niet alles zelf op te lossen, maar juist ruimte te laten voor leermomenten bij mijn teamgenoten.</w:t>
      </w:r>
    </w:p>
    <w:p w14:paraId="3AAD946A" w14:textId="77777777" w:rsidR="00A64242" w:rsidRPr="00A64242" w:rsidRDefault="00A64242" w:rsidP="00A64242">
      <w:r w:rsidRPr="00A64242">
        <w:pict w14:anchorId="09AD064D">
          <v:rect id="_x0000_i1131" style="width:0;height:1.5pt" o:hralign="center" o:hrstd="t" o:hr="t" fillcolor="#a0a0a0" stroked="f"/>
        </w:pict>
      </w:r>
    </w:p>
    <w:p w14:paraId="30236D64" w14:textId="77777777" w:rsidR="00A64242" w:rsidRPr="00A64242" w:rsidRDefault="00A64242" w:rsidP="00A64242">
      <w:pPr>
        <w:rPr>
          <w:b/>
          <w:bCs/>
        </w:rPr>
      </w:pPr>
      <w:r w:rsidRPr="00A64242">
        <w:rPr>
          <w:b/>
          <w:bCs/>
        </w:rPr>
        <w:t>3. Structuur aanbrengen en leren delegeren</w:t>
      </w:r>
    </w:p>
    <w:p w14:paraId="5A2868B9" w14:textId="77777777" w:rsidR="00A64242" w:rsidRPr="00A64242" w:rsidRDefault="00A64242" w:rsidP="00A64242">
      <w:r w:rsidRPr="00A64242">
        <w:t>Een sterk punt van mijn leiderschapsstijl in dit project was het aanbrengen van structuur. Ik zette de codebase logisch op, met duidelijke mappenstructuren, herbruikbare componenten en heldere bestandsnamen. Daarnaast werkte ik met korte team-meetings om de voortgang te monitoren, feedback te geven en eventuele knelpunten te bespreken.</w:t>
      </w:r>
    </w:p>
    <w:p w14:paraId="5B46616A" w14:textId="77777777" w:rsidR="00A64242" w:rsidRPr="00A64242" w:rsidRDefault="00A64242" w:rsidP="00A64242">
      <w:r w:rsidRPr="00A64242">
        <w:lastRenderedPageBreak/>
        <w:t xml:space="preserve">Wat ik leerde, was dat </w:t>
      </w:r>
      <w:r w:rsidRPr="00A64242">
        <w:rPr>
          <w:b/>
          <w:bCs/>
        </w:rPr>
        <w:t>goed delegeren</w:t>
      </w:r>
      <w:r w:rsidRPr="00A64242">
        <w:t xml:space="preserve"> niet betekent dat je alles uit handen geeft, maar dat je de juiste balans vindt tussen begeleiden, loslaten en corrigeren wanneer nodig. Ik vond het soms lastig om te zien dat iets “trager” ging dan ik gewend was, maar juist door dat los te laten en te vertrouwen op het leerproces van mijn teamleden, groeiden zij én ik.</w:t>
      </w:r>
    </w:p>
    <w:p w14:paraId="3614020A" w14:textId="77777777" w:rsidR="00A64242" w:rsidRPr="00A64242" w:rsidRDefault="00A64242" w:rsidP="00A64242">
      <w:r w:rsidRPr="00A64242">
        <w:pict w14:anchorId="4DD76082">
          <v:rect id="_x0000_i1132" style="width:0;height:1.5pt" o:hralign="center" o:hrstd="t" o:hr="t" fillcolor="#a0a0a0" stroked="f"/>
        </w:pict>
      </w:r>
    </w:p>
    <w:p w14:paraId="389F0E01" w14:textId="77777777" w:rsidR="00A64242" w:rsidRPr="00A64242" w:rsidRDefault="00A64242" w:rsidP="00A64242">
      <w:pPr>
        <w:rPr>
          <w:b/>
          <w:bCs/>
        </w:rPr>
      </w:pPr>
      <w:r w:rsidRPr="00A64242">
        <w:rPr>
          <w:b/>
          <w:bCs/>
        </w:rPr>
        <w:t>4. Zelfreflectie en doorpakken</w:t>
      </w:r>
    </w:p>
    <w:p w14:paraId="48E90412" w14:textId="77777777" w:rsidR="00A64242" w:rsidRPr="00A64242" w:rsidRDefault="00A64242" w:rsidP="00A64242">
      <w:r w:rsidRPr="00A64242">
        <w:t xml:space="preserve">Uiteindelijk besefte ik dat het project misschien </w:t>
      </w:r>
      <w:r w:rsidRPr="00A64242">
        <w:rPr>
          <w:b/>
          <w:bCs/>
        </w:rPr>
        <w:t>te ambitieus</w:t>
      </w:r>
      <w:r w:rsidRPr="00A64242">
        <w:t xml:space="preserve"> was in verhouding tot de groepssamenstelling. Niet qua idee of visie, maar qua haalbaarheid binnen de beschikbare tijd. Deze realisatie bracht me tot het inzicht dat leiderschap ook betekent dat je soms </w:t>
      </w:r>
      <w:r w:rsidRPr="00A64242">
        <w:rPr>
          <w:b/>
          <w:bCs/>
        </w:rPr>
        <w:t>je ambities moet bijstellen</w:t>
      </w:r>
      <w:r w:rsidRPr="00A64242">
        <w:t xml:space="preserve"> en je team moet beschermen tegen overbelasting.</w:t>
      </w:r>
    </w:p>
    <w:p w14:paraId="2E4DF9DC" w14:textId="77777777" w:rsidR="00A64242" w:rsidRPr="00A64242" w:rsidRDefault="00A64242" w:rsidP="00A64242">
      <w:r w:rsidRPr="00A64242">
        <w:t>Als ik terugkijk, ben ik trots op hoe ik me heb aangepast aan de situatie, initiatief heb genomen, en overzicht heb gehouden. Tegelijkertijd weet ik nu dat ik in toekomstige projecten nog beter wil worden in het inschatten van groepscapaciteit, het geven van motiverende begeleiding, en het bewaken van een realistisch einddoel.</w:t>
      </w:r>
    </w:p>
    <w:p w14:paraId="0077462A" w14:textId="77777777" w:rsidR="00A64242" w:rsidRPr="00A64242" w:rsidRDefault="00A64242" w:rsidP="00A64242">
      <w:r w:rsidRPr="00A64242">
        <w:pict w14:anchorId="5A9E3F54">
          <v:rect id="_x0000_i1133" style="width:0;height:1.5pt" o:hralign="center" o:hrstd="t" o:hr="t" fillcolor="#a0a0a0" stroked="f"/>
        </w:pict>
      </w:r>
    </w:p>
    <w:p w14:paraId="7ACB798B" w14:textId="77777777" w:rsidR="00A64242" w:rsidRPr="00A64242" w:rsidRDefault="00A64242" w:rsidP="00A64242">
      <w:pPr>
        <w:rPr>
          <w:b/>
          <w:bCs/>
        </w:rPr>
      </w:pPr>
      <w:r w:rsidRPr="00A64242">
        <w:rPr>
          <w:b/>
          <w:bCs/>
        </w:rPr>
        <w:t>Conclusie</w:t>
      </w:r>
    </w:p>
    <w:p w14:paraId="6B02C3DA" w14:textId="77777777" w:rsidR="00A64242" w:rsidRPr="00A64242" w:rsidRDefault="00A64242" w:rsidP="00A64242">
      <w:r w:rsidRPr="00A64242">
        <w:t>Door de omstandigheden binnen Project Cardan ben ik gegroeid in mijn persoonlijke leiderschap. Van het nemen van initiatief tot het structureren en begeleiden van het team, heb ik geleerd dat effectief leiderschap niet draait om alles zelf kunnen, maar om het samen mogelijk maken. Deze ervaring vormt voor mij een belangrijk fundament om in toekomstige samenwerkingen nog bewuster, zorgvuldiger en effectiever de leiding te nemen.</w:t>
      </w:r>
    </w:p>
    <w:p w14:paraId="29944203" w14:textId="64207F66" w:rsidR="00695EB7" w:rsidRDefault="00695EB7" w:rsidP="00A64242"/>
    <w:sectPr w:rsidR="00695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80E5D"/>
    <w:multiLevelType w:val="multilevel"/>
    <w:tmpl w:val="8C16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71696"/>
    <w:multiLevelType w:val="multilevel"/>
    <w:tmpl w:val="5E06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9B770F"/>
    <w:multiLevelType w:val="multilevel"/>
    <w:tmpl w:val="8CF4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A5913"/>
    <w:multiLevelType w:val="multilevel"/>
    <w:tmpl w:val="097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918DB"/>
    <w:multiLevelType w:val="multilevel"/>
    <w:tmpl w:val="6086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16A4A"/>
    <w:multiLevelType w:val="multilevel"/>
    <w:tmpl w:val="CB2E3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4745411">
    <w:abstractNumId w:val="5"/>
  </w:num>
  <w:num w:numId="2" w16cid:durableId="808329335">
    <w:abstractNumId w:val="0"/>
  </w:num>
  <w:num w:numId="3" w16cid:durableId="1694498821">
    <w:abstractNumId w:val="2"/>
  </w:num>
  <w:num w:numId="4" w16cid:durableId="214203778">
    <w:abstractNumId w:val="4"/>
  </w:num>
  <w:num w:numId="5" w16cid:durableId="41831814">
    <w:abstractNumId w:val="1"/>
  </w:num>
  <w:num w:numId="6" w16cid:durableId="1127814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42"/>
    <w:rsid w:val="00695EB7"/>
    <w:rsid w:val="00A64242"/>
    <w:rsid w:val="00C27A7A"/>
    <w:rsid w:val="00D15FEB"/>
    <w:rsid w:val="00E2332C"/>
    <w:rsid w:val="00EB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EB9A"/>
  <w15:chartTrackingRefBased/>
  <w15:docId w15:val="{AB5C8E5C-9C44-42C7-A022-033DC2F6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4242"/>
  </w:style>
  <w:style w:type="paragraph" w:styleId="Kop1">
    <w:name w:val="heading 1"/>
    <w:basedOn w:val="Standaard"/>
    <w:next w:val="Standaard"/>
    <w:link w:val="Kop1Char"/>
    <w:uiPriority w:val="9"/>
    <w:qFormat/>
    <w:rsid w:val="00A64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64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42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42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42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42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2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2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2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42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642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42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42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42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42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42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42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4242"/>
    <w:rPr>
      <w:rFonts w:eastAsiaTheme="majorEastAsia" w:cstheme="majorBidi"/>
      <w:color w:val="272727" w:themeColor="text1" w:themeTint="D8"/>
    </w:rPr>
  </w:style>
  <w:style w:type="paragraph" w:styleId="Titel">
    <w:name w:val="Title"/>
    <w:basedOn w:val="Standaard"/>
    <w:next w:val="Standaard"/>
    <w:link w:val="TitelChar"/>
    <w:uiPriority w:val="10"/>
    <w:qFormat/>
    <w:rsid w:val="00A64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42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42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42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4242"/>
    <w:rPr>
      <w:i/>
      <w:iCs/>
      <w:color w:val="404040" w:themeColor="text1" w:themeTint="BF"/>
    </w:rPr>
  </w:style>
  <w:style w:type="paragraph" w:styleId="Lijstalinea">
    <w:name w:val="List Paragraph"/>
    <w:basedOn w:val="Standaard"/>
    <w:uiPriority w:val="34"/>
    <w:qFormat/>
    <w:rsid w:val="00A64242"/>
    <w:pPr>
      <w:ind w:left="720"/>
      <w:contextualSpacing/>
    </w:pPr>
  </w:style>
  <w:style w:type="character" w:styleId="Intensievebenadrukking">
    <w:name w:val="Intense Emphasis"/>
    <w:basedOn w:val="Standaardalinea-lettertype"/>
    <w:uiPriority w:val="21"/>
    <w:qFormat/>
    <w:rsid w:val="00A64242"/>
    <w:rPr>
      <w:i/>
      <w:iCs/>
      <w:color w:val="0F4761" w:themeColor="accent1" w:themeShade="BF"/>
    </w:rPr>
  </w:style>
  <w:style w:type="paragraph" w:styleId="Duidelijkcitaat">
    <w:name w:val="Intense Quote"/>
    <w:basedOn w:val="Standaard"/>
    <w:next w:val="Standaard"/>
    <w:link w:val="DuidelijkcitaatChar"/>
    <w:uiPriority w:val="30"/>
    <w:qFormat/>
    <w:rsid w:val="00A64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4242"/>
    <w:rPr>
      <w:i/>
      <w:iCs/>
      <w:color w:val="0F4761" w:themeColor="accent1" w:themeShade="BF"/>
    </w:rPr>
  </w:style>
  <w:style w:type="character" w:styleId="Intensieveverwijzing">
    <w:name w:val="Intense Reference"/>
    <w:basedOn w:val="Standaardalinea-lettertype"/>
    <w:uiPriority w:val="32"/>
    <w:qFormat/>
    <w:rsid w:val="00A64242"/>
    <w:rPr>
      <w:b/>
      <w:bCs/>
      <w:smallCaps/>
      <w:color w:val="0F4761" w:themeColor="accent1" w:themeShade="BF"/>
      <w:spacing w:val="5"/>
    </w:rPr>
  </w:style>
  <w:style w:type="paragraph" w:styleId="Kopvaninhoudsopgave">
    <w:name w:val="TOC Heading"/>
    <w:basedOn w:val="Kop1"/>
    <w:next w:val="Standaard"/>
    <w:uiPriority w:val="39"/>
    <w:unhideWhenUsed/>
    <w:qFormat/>
    <w:rsid w:val="00A64242"/>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A64242"/>
    <w:pPr>
      <w:spacing w:after="100"/>
      <w:ind w:left="220"/>
    </w:pPr>
  </w:style>
  <w:style w:type="character" w:styleId="Hyperlink">
    <w:name w:val="Hyperlink"/>
    <w:basedOn w:val="Standaardalinea-lettertype"/>
    <w:uiPriority w:val="99"/>
    <w:unhideWhenUsed/>
    <w:rsid w:val="00A64242"/>
    <w:rPr>
      <w:color w:val="467886" w:themeColor="hyperlink"/>
      <w:u w:val="single"/>
    </w:rPr>
  </w:style>
  <w:style w:type="paragraph" w:styleId="Inhopg1">
    <w:name w:val="toc 1"/>
    <w:basedOn w:val="Standaard"/>
    <w:next w:val="Standaard"/>
    <w:autoRedefine/>
    <w:uiPriority w:val="39"/>
    <w:unhideWhenUsed/>
    <w:rsid w:val="00A642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86465">
      <w:bodyDiv w:val="1"/>
      <w:marLeft w:val="0"/>
      <w:marRight w:val="0"/>
      <w:marTop w:val="0"/>
      <w:marBottom w:val="0"/>
      <w:divBdr>
        <w:top w:val="none" w:sz="0" w:space="0" w:color="auto"/>
        <w:left w:val="none" w:sz="0" w:space="0" w:color="auto"/>
        <w:bottom w:val="none" w:sz="0" w:space="0" w:color="auto"/>
        <w:right w:val="none" w:sz="0" w:space="0" w:color="auto"/>
      </w:divBdr>
    </w:div>
    <w:div w:id="777329815">
      <w:bodyDiv w:val="1"/>
      <w:marLeft w:val="0"/>
      <w:marRight w:val="0"/>
      <w:marTop w:val="0"/>
      <w:marBottom w:val="0"/>
      <w:divBdr>
        <w:top w:val="none" w:sz="0" w:space="0" w:color="auto"/>
        <w:left w:val="none" w:sz="0" w:space="0" w:color="auto"/>
        <w:bottom w:val="none" w:sz="0" w:space="0" w:color="auto"/>
        <w:right w:val="none" w:sz="0" w:space="0" w:color="auto"/>
      </w:divBdr>
    </w:div>
    <w:div w:id="1212108319">
      <w:bodyDiv w:val="1"/>
      <w:marLeft w:val="0"/>
      <w:marRight w:val="0"/>
      <w:marTop w:val="0"/>
      <w:marBottom w:val="0"/>
      <w:divBdr>
        <w:top w:val="none" w:sz="0" w:space="0" w:color="auto"/>
        <w:left w:val="none" w:sz="0" w:space="0" w:color="auto"/>
        <w:bottom w:val="none" w:sz="0" w:space="0" w:color="auto"/>
        <w:right w:val="none" w:sz="0" w:space="0" w:color="auto"/>
      </w:divBdr>
    </w:div>
    <w:div w:id="1287392434">
      <w:bodyDiv w:val="1"/>
      <w:marLeft w:val="0"/>
      <w:marRight w:val="0"/>
      <w:marTop w:val="0"/>
      <w:marBottom w:val="0"/>
      <w:divBdr>
        <w:top w:val="none" w:sz="0" w:space="0" w:color="auto"/>
        <w:left w:val="none" w:sz="0" w:space="0" w:color="auto"/>
        <w:bottom w:val="none" w:sz="0" w:space="0" w:color="auto"/>
        <w:right w:val="none" w:sz="0" w:space="0" w:color="auto"/>
      </w:divBdr>
    </w:div>
    <w:div w:id="1655449651">
      <w:bodyDiv w:val="1"/>
      <w:marLeft w:val="0"/>
      <w:marRight w:val="0"/>
      <w:marTop w:val="0"/>
      <w:marBottom w:val="0"/>
      <w:divBdr>
        <w:top w:val="none" w:sz="0" w:space="0" w:color="auto"/>
        <w:left w:val="none" w:sz="0" w:space="0" w:color="auto"/>
        <w:bottom w:val="none" w:sz="0" w:space="0" w:color="auto"/>
        <w:right w:val="none" w:sz="0" w:space="0" w:color="auto"/>
      </w:divBdr>
    </w:div>
    <w:div w:id="1749811218">
      <w:bodyDiv w:val="1"/>
      <w:marLeft w:val="0"/>
      <w:marRight w:val="0"/>
      <w:marTop w:val="0"/>
      <w:marBottom w:val="0"/>
      <w:divBdr>
        <w:top w:val="none" w:sz="0" w:space="0" w:color="auto"/>
        <w:left w:val="none" w:sz="0" w:space="0" w:color="auto"/>
        <w:bottom w:val="none" w:sz="0" w:space="0" w:color="auto"/>
        <w:right w:val="none" w:sz="0" w:space="0" w:color="auto"/>
      </w:divBdr>
    </w:div>
    <w:div w:id="2003309269">
      <w:bodyDiv w:val="1"/>
      <w:marLeft w:val="0"/>
      <w:marRight w:val="0"/>
      <w:marTop w:val="0"/>
      <w:marBottom w:val="0"/>
      <w:divBdr>
        <w:top w:val="none" w:sz="0" w:space="0" w:color="auto"/>
        <w:left w:val="none" w:sz="0" w:space="0" w:color="auto"/>
        <w:bottom w:val="none" w:sz="0" w:space="0" w:color="auto"/>
        <w:right w:val="none" w:sz="0" w:space="0" w:color="auto"/>
      </w:divBdr>
    </w:div>
    <w:div w:id="20230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1602</Words>
  <Characters>8813</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Willems</dc:creator>
  <cp:keywords/>
  <dc:description/>
  <cp:lastModifiedBy>Jennifer Willems</cp:lastModifiedBy>
  <cp:revision>1</cp:revision>
  <dcterms:created xsi:type="dcterms:W3CDTF">2025-06-18T09:09:00Z</dcterms:created>
  <dcterms:modified xsi:type="dcterms:W3CDTF">2025-06-18T09:21:00Z</dcterms:modified>
</cp:coreProperties>
</file>